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1D3F" w14:textId="2E18AD86" w:rsidR="005D3368" w:rsidRPr="00C03E60" w:rsidRDefault="00CB32CF" w:rsidP="005D3368">
      <w:pPr>
        <w:tabs>
          <w:tab w:val="left" w:pos="2410"/>
        </w:tabs>
        <w:suppressAutoHyphens/>
        <w:rPr>
          <w:rFonts w:ascii="Verdana" w:hAnsi="Verdana"/>
          <w:color w:val="92766F"/>
          <w:sz w:val="48"/>
          <w:szCs w:val="48"/>
        </w:rPr>
      </w:pPr>
      <w:r w:rsidRPr="00C03E60">
        <w:rPr>
          <w:rFonts w:ascii="Verdana" w:hAnsi="Verdana"/>
          <w:color w:val="92766F"/>
          <w:sz w:val="48"/>
          <w:szCs w:val="48"/>
        </w:rPr>
        <w:t>NOVELLO MATERNELLE</w:t>
      </w:r>
    </w:p>
    <w:p w14:paraId="508F68DC" w14:textId="685009D6" w:rsidR="00C03E60" w:rsidRPr="00CD48B0" w:rsidRDefault="00C03E60" w:rsidP="00C03E60">
      <w:pPr>
        <w:tabs>
          <w:tab w:val="left" w:pos="2410"/>
        </w:tabs>
        <w:suppressAutoHyphens/>
        <w:rPr>
          <w:rFonts w:ascii="Verdana" w:hAnsi="Verdana"/>
          <w:sz w:val="20"/>
          <w:szCs w:val="20"/>
        </w:rPr>
      </w:pPr>
      <w:r>
        <w:rPr>
          <w:rFonts w:ascii="Verdana" w:hAnsi="Verdana"/>
          <w:sz w:val="20"/>
          <w:szCs w:val="20"/>
        </w:rPr>
        <w:t>De</w:t>
      </w:r>
      <w:r w:rsidR="00CB32CF" w:rsidRPr="00C03E60">
        <w:rPr>
          <w:rFonts w:ascii="Verdana" w:hAnsi="Verdana"/>
          <w:sz w:val="20"/>
          <w:szCs w:val="20"/>
        </w:rPr>
        <w:t xml:space="preserve"> Novello </w:t>
      </w:r>
      <w:r w:rsidRPr="00CD48B7">
        <w:rPr>
          <w:rFonts w:ascii="Verdana" w:hAnsi="Verdana"/>
          <w:sz w:val="20"/>
          <w:szCs w:val="20"/>
        </w:rPr>
        <w:t>Maternelle</w:t>
      </w:r>
      <w:r>
        <w:rPr>
          <w:rFonts w:ascii="Verdana" w:hAnsi="Verdana"/>
          <w:sz w:val="20"/>
          <w:szCs w:val="20"/>
        </w:rPr>
        <w:t xml:space="preserve"> is een</w:t>
      </w:r>
      <w:r w:rsidRPr="00CD48B7">
        <w:rPr>
          <w:rFonts w:ascii="Verdana" w:hAnsi="Verdana"/>
          <w:sz w:val="20"/>
          <w:szCs w:val="20"/>
        </w:rPr>
        <w:t xml:space="preserve"> </w:t>
      </w:r>
      <w:r>
        <w:rPr>
          <w:rFonts w:ascii="Verdana" w:hAnsi="Verdana"/>
          <w:sz w:val="20"/>
          <w:szCs w:val="20"/>
        </w:rPr>
        <w:t>omkaste ventiel</w:t>
      </w:r>
      <w:r w:rsidRPr="00CD48B7">
        <w:rPr>
          <w:rFonts w:ascii="Verdana" w:hAnsi="Verdana"/>
          <w:sz w:val="20"/>
          <w:szCs w:val="20"/>
        </w:rPr>
        <w:t xml:space="preserve">radiator met </w:t>
      </w:r>
      <w:r>
        <w:rPr>
          <w:rFonts w:ascii="Verdana" w:hAnsi="Verdana"/>
          <w:sz w:val="20"/>
          <w:szCs w:val="20"/>
        </w:rPr>
        <w:t>een niet-watergevoede voorste plaat</w:t>
      </w:r>
      <w:r w:rsidRPr="00CD48B7">
        <w:rPr>
          <w:rFonts w:ascii="Verdana" w:hAnsi="Verdana"/>
          <w:sz w:val="20"/>
          <w:szCs w:val="20"/>
        </w:rPr>
        <w:t>. H</w:t>
      </w:r>
      <w:r>
        <w:rPr>
          <w:rFonts w:ascii="Verdana" w:hAnsi="Verdana"/>
          <w:sz w:val="20"/>
          <w:szCs w:val="20"/>
        </w:rPr>
        <w:t>ij</w:t>
      </w:r>
      <w:r w:rsidRPr="00CD48B7">
        <w:rPr>
          <w:rFonts w:ascii="Verdana" w:hAnsi="Verdana"/>
          <w:sz w:val="20"/>
          <w:szCs w:val="20"/>
        </w:rPr>
        <w:t xml:space="preserve"> is speciaal ontworpen voor kinderdagverblijven, kleuterscholen en bejaardentehuizen. Het contactoppervlak van de </w:t>
      </w:r>
      <w:r>
        <w:rPr>
          <w:rFonts w:ascii="Verdana" w:hAnsi="Verdana"/>
          <w:sz w:val="20"/>
          <w:szCs w:val="20"/>
        </w:rPr>
        <w:t xml:space="preserve">voorste </w:t>
      </w:r>
      <w:r w:rsidRPr="00CD48B7">
        <w:rPr>
          <w:rFonts w:ascii="Verdana" w:hAnsi="Verdana"/>
          <w:sz w:val="20"/>
          <w:szCs w:val="20"/>
        </w:rPr>
        <w:t>plaat blijft te allen tijde op een lage temperatuur en zorgt voor de veiligheid van iedereen, van kinderen tot volwassenen.</w:t>
      </w:r>
    </w:p>
    <w:p w14:paraId="28B69C29" w14:textId="77777777" w:rsidR="00C03E60" w:rsidRDefault="00C03E60" w:rsidP="00C03E60">
      <w:pPr>
        <w:tabs>
          <w:tab w:val="left" w:pos="2410"/>
        </w:tabs>
        <w:suppressAutoHyphens/>
        <w:rPr>
          <w:rFonts w:ascii="Verdana" w:hAnsi="Verdana"/>
          <w:sz w:val="16"/>
          <w:szCs w:val="16"/>
        </w:rPr>
      </w:pPr>
    </w:p>
    <w:p w14:paraId="00919B61"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Product:</w:t>
      </w:r>
      <w:r w:rsidRPr="00CD48B0">
        <w:rPr>
          <w:rFonts w:ascii="Verdana" w:hAnsi="Verdana"/>
          <w:sz w:val="16"/>
          <w:szCs w:val="16"/>
        </w:rPr>
        <w:tab/>
        <w:t>de omkaste ventielradiator</w:t>
      </w:r>
      <w:r>
        <w:rPr>
          <w:rFonts w:ascii="Verdana" w:hAnsi="Verdana"/>
          <w:sz w:val="16"/>
          <w:szCs w:val="16"/>
        </w:rPr>
        <w:t xml:space="preserve"> met niet-watergevoede voorste plaat</w:t>
      </w:r>
    </w:p>
    <w:p w14:paraId="6D027A7A"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Afwerking:</w:t>
      </w:r>
      <w:r w:rsidRPr="00CD48B0">
        <w:rPr>
          <w:rFonts w:ascii="Verdana" w:hAnsi="Verdana"/>
          <w:sz w:val="16"/>
          <w:szCs w:val="16"/>
        </w:rPr>
        <w:tab/>
        <w:t>bovenrooster en zijpanelen</w:t>
      </w:r>
    </w:p>
    <w:p w14:paraId="13219AE7"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Voorgemonteerd:</w:t>
      </w:r>
      <w:r w:rsidRPr="00CD48B0">
        <w:rPr>
          <w:rFonts w:ascii="Verdana" w:hAnsi="Verdana"/>
          <w:sz w:val="16"/>
          <w:szCs w:val="16"/>
        </w:rPr>
        <w:tab/>
        <w:t>vooringesteld Heimeier ventiel 4368 of 4369, ontluchter en blindstoppen</w:t>
      </w:r>
    </w:p>
    <w:p w14:paraId="0B40433F" w14:textId="77777777"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Ventiel:</w:t>
      </w:r>
      <w:r w:rsidRPr="00CD48B0">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14:paraId="3B608B9F" w14:textId="77777777" w:rsidR="00C03E60" w:rsidRPr="00CD48B0" w:rsidRDefault="00C03E60" w:rsidP="00C03E60">
      <w:pPr>
        <w:tabs>
          <w:tab w:val="left" w:pos="2410"/>
        </w:tabs>
        <w:suppressAutoHyphens/>
        <w:ind w:left="2410"/>
        <w:rPr>
          <w:rFonts w:ascii="Verdana" w:hAnsi="Verdana"/>
          <w:sz w:val="16"/>
          <w:szCs w:val="16"/>
        </w:rPr>
      </w:pPr>
      <w:r w:rsidRPr="00CD48B0">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01D93466" w14:textId="77777777"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Meegeleverd:</w:t>
      </w:r>
      <w:r w:rsidRPr="00CD48B0">
        <w:rPr>
          <w:rFonts w:ascii="Verdana" w:hAnsi="Verdana"/>
          <w:sz w:val="16"/>
          <w:szCs w:val="16"/>
        </w:rPr>
        <w:tab/>
      </w:r>
      <w:r>
        <w:rPr>
          <w:rFonts w:ascii="Verdana" w:hAnsi="Verdana"/>
          <w:sz w:val="16"/>
          <w:szCs w:val="16"/>
        </w:rPr>
        <w:t>VDI consoles (type Monclac)</w:t>
      </w:r>
      <w:r w:rsidRPr="00532616">
        <w:rPr>
          <w:rFonts w:ascii="Verdana" w:hAnsi="Verdana"/>
          <w:sz w:val="16"/>
          <w:szCs w:val="16"/>
        </w:rPr>
        <w:t xml:space="preserve">, </w:t>
      </w:r>
      <w:r w:rsidRPr="00CD48B0">
        <w:rPr>
          <w:rFonts w:ascii="Verdana" w:hAnsi="Verdana"/>
          <w:sz w:val="16"/>
          <w:szCs w:val="16"/>
        </w:rPr>
        <w:t xml:space="preserve">schroeven, pluggen en montage-instructie </w:t>
      </w:r>
    </w:p>
    <w:p w14:paraId="04BBD42C" w14:textId="77777777"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Aansluitingen:</w:t>
      </w:r>
      <w:r w:rsidRPr="00CD48B0">
        <w:rPr>
          <w:rFonts w:ascii="Verdana" w:hAnsi="Verdana"/>
          <w:sz w:val="16"/>
          <w:szCs w:val="16"/>
        </w:rPr>
        <w:tab/>
        <w:t xml:space="preserve">6 x ½” binnendraad </w:t>
      </w:r>
      <w:r>
        <w:rPr>
          <w:rFonts w:ascii="Verdana" w:hAnsi="Verdana"/>
          <w:sz w:val="16"/>
          <w:szCs w:val="16"/>
        </w:rPr>
        <w:t>(</w:t>
      </w:r>
      <w:r w:rsidRPr="00CD48B0">
        <w:rPr>
          <w:rFonts w:ascii="Verdana" w:hAnsi="Verdana"/>
          <w:sz w:val="16"/>
          <w:szCs w:val="16"/>
        </w:rPr>
        <w:t>Linkse aansluiting is op aanvraag beschikbaar</w:t>
      </w:r>
      <w:r>
        <w:rPr>
          <w:rFonts w:ascii="Verdana" w:hAnsi="Verdana"/>
          <w:sz w:val="16"/>
          <w:szCs w:val="16"/>
        </w:rPr>
        <w:t>)</w:t>
      </w:r>
    </w:p>
    <w:p w14:paraId="34C7486C"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Ophangstrippen:</w:t>
      </w:r>
      <w:r w:rsidRPr="00CD48B0">
        <w:rPr>
          <w:rFonts w:ascii="Verdana" w:hAnsi="Verdana"/>
          <w:sz w:val="16"/>
          <w:szCs w:val="16"/>
        </w:rPr>
        <w:tab/>
        <w:t>2 paar ophangstrippen tot 1.600 mm en 3 paar vanaf 1.800 mm</w:t>
      </w:r>
    </w:p>
    <w:p w14:paraId="5C3216B0" w14:textId="77777777"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Verpakking:</w:t>
      </w:r>
      <w:r w:rsidRPr="00CD48B0">
        <w:rPr>
          <w:rFonts w:ascii="Verdana" w:hAnsi="Verdana"/>
          <w:sz w:val="16"/>
          <w:szCs w:val="16"/>
        </w:rPr>
        <w:tab/>
        <w:t>Iedere</w:t>
      </w:r>
      <w:r>
        <w:rPr>
          <w:rFonts w:ascii="Verdana" w:hAnsi="Verdana"/>
          <w:sz w:val="16"/>
          <w:szCs w:val="16"/>
        </w:rPr>
        <w:t xml:space="preserve"> </w:t>
      </w:r>
      <w:r w:rsidRPr="00CD48B0">
        <w:rPr>
          <w:rFonts w:ascii="Verdana" w:hAnsi="Verdana"/>
          <w:sz w:val="16"/>
          <w:szCs w:val="16"/>
        </w:rPr>
        <w:t>radiator</w:t>
      </w:r>
      <w:r>
        <w:rPr>
          <w:rFonts w:ascii="Verdana" w:hAnsi="Verdana"/>
          <w:sz w:val="16"/>
          <w:szCs w:val="16"/>
        </w:rPr>
        <w:t xml:space="preserve"> </w:t>
      </w:r>
      <w:r w:rsidRPr="00CD48B0">
        <w:rPr>
          <w:rFonts w:ascii="Verdana" w:hAnsi="Verdana"/>
          <w:sz w:val="16"/>
          <w:szCs w:val="16"/>
        </w:rPr>
        <w:t>wordt</w:t>
      </w:r>
      <w:r>
        <w:rPr>
          <w:rFonts w:ascii="Verdana" w:hAnsi="Verdana"/>
          <w:sz w:val="16"/>
          <w:szCs w:val="16"/>
        </w:rPr>
        <w:t xml:space="preserve"> </w:t>
      </w:r>
      <w:r w:rsidRPr="00CD48B0">
        <w:rPr>
          <w:rFonts w:ascii="Verdana" w:hAnsi="Verdana"/>
          <w:sz w:val="16"/>
          <w:szCs w:val="16"/>
        </w:rPr>
        <w:t>stevig</w:t>
      </w:r>
      <w:r>
        <w:rPr>
          <w:rFonts w:ascii="Verdana" w:hAnsi="Verdana"/>
          <w:sz w:val="16"/>
          <w:szCs w:val="16"/>
        </w:rPr>
        <w:t xml:space="preserve"> </w:t>
      </w:r>
      <w:r w:rsidRPr="00CD48B0">
        <w:rPr>
          <w:rFonts w:ascii="Verdana" w:hAnsi="Verdana"/>
          <w:sz w:val="16"/>
          <w:szCs w:val="16"/>
        </w:rPr>
        <w:t>verpakt</w:t>
      </w:r>
      <w:r>
        <w:rPr>
          <w:rFonts w:ascii="Verdana" w:hAnsi="Verdana"/>
          <w:sz w:val="16"/>
          <w:szCs w:val="16"/>
        </w:rPr>
        <w:t xml:space="preserve"> </w:t>
      </w:r>
      <w:r w:rsidRPr="00CD48B0">
        <w:rPr>
          <w:rFonts w:ascii="Verdana" w:hAnsi="Verdana"/>
          <w:sz w:val="16"/>
          <w:szCs w:val="16"/>
        </w:rPr>
        <w:t>in</w:t>
      </w:r>
      <w:r>
        <w:rPr>
          <w:rFonts w:ascii="Verdana" w:hAnsi="Verdana"/>
          <w:sz w:val="16"/>
          <w:szCs w:val="16"/>
        </w:rPr>
        <w:t xml:space="preserve"> </w:t>
      </w:r>
      <w:r w:rsidRPr="00CD48B0">
        <w:rPr>
          <w:rFonts w:ascii="Verdana" w:hAnsi="Verdana"/>
          <w:sz w:val="16"/>
          <w:szCs w:val="16"/>
        </w:rPr>
        <w:t>hoogwaardig</w:t>
      </w:r>
      <w:r>
        <w:rPr>
          <w:rFonts w:ascii="Verdana" w:hAnsi="Verdana"/>
          <w:sz w:val="16"/>
          <w:szCs w:val="16"/>
        </w:rPr>
        <w:t xml:space="preserve"> </w:t>
      </w:r>
      <w:r w:rsidRPr="00CD48B0">
        <w:rPr>
          <w:rFonts w:ascii="Verdana" w:hAnsi="Verdana"/>
          <w:sz w:val="16"/>
          <w:szCs w:val="16"/>
        </w:rPr>
        <w:t>karton</w:t>
      </w:r>
      <w:r>
        <w:rPr>
          <w:rFonts w:ascii="Verdana" w:hAnsi="Verdana"/>
          <w:sz w:val="16"/>
          <w:szCs w:val="16"/>
        </w:rPr>
        <w:t xml:space="preserve"> </w:t>
      </w:r>
      <w:r w:rsidRPr="00CD48B0">
        <w:rPr>
          <w:rFonts w:ascii="Verdana" w:hAnsi="Verdana"/>
          <w:sz w:val="16"/>
          <w:szCs w:val="16"/>
        </w:rPr>
        <w:t>en</w:t>
      </w:r>
      <w:r>
        <w:rPr>
          <w:rFonts w:ascii="Verdana" w:hAnsi="Verdana"/>
          <w:sz w:val="16"/>
          <w:szCs w:val="16"/>
        </w:rPr>
        <w:t xml:space="preserve"> </w:t>
      </w:r>
      <w:r w:rsidRPr="00CD48B0">
        <w:rPr>
          <w:rFonts w:ascii="Verdana" w:hAnsi="Verdana"/>
          <w:sz w:val="16"/>
          <w:szCs w:val="16"/>
        </w:rPr>
        <w:t>geplastificeerd. Een</w:t>
      </w:r>
      <w:r>
        <w:rPr>
          <w:rFonts w:ascii="Verdana" w:hAnsi="Verdana"/>
          <w:sz w:val="16"/>
          <w:szCs w:val="16"/>
        </w:rPr>
        <w:t xml:space="preserve"> </w:t>
      </w:r>
      <w:r w:rsidRPr="00CD48B0">
        <w:rPr>
          <w:rFonts w:ascii="Verdana" w:hAnsi="Verdana"/>
          <w:sz w:val="16"/>
          <w:szCs w:val="16"/>
        </w:rPr>
        <w:t>etiket</w:t>
      </w:r>
      <w:r>
        <w:rPr>
          <w:rFonts w:ascii="Verdana" w:hAnsi="Verdana"/>
          <w:sz w:val="16"/>
          <w:szCs w:val="16"/>
        </w:rPr>
        <w:t xml:space="preserve"> </w:t>
      </w:r>
      <w:r w:rsidRPr="00CD48B0">
        <w:rPr>
          <w:rFonts w:ascii="Verdana" w:hAnsi="Verdana"/>
          <w:sz w:val="16"/>
          <w:szCs w:val="16"/>
        </w:rPr>
        <w:t>beschrijft</w:t>
      </w:r>
      <w:r>
        <w:rPr>
          <w:rFonts w:ascii="Verdana" w:hAnsi="Verdana"/>
          <w:sz w:val="16"/>
          <w:szCs w:val="16"/>
        </w:rPr>
        <w:t xml:space="preserve"> </w:t>
      </w:r>
      <w:r w:rsidRPr="00CD48B0">
        <w:rPr>
          <w:rFonts w:ascii="Verdana" w:hAnsi="Verdana"/>
          <w:sz w:val="16"/>
          <w:szCs w:val="16"/>
        </w:rPr>
        <w:t>de radiatorkarakteristieken: type – hoogte – lengte.</w:t>
      </w:r>
    </w:p>
    <w:p w14:paraId="089D4920" w14:textId="5C8A3681"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Garantie:</w:t>
      </w:r>
      <w:r w:rsidRPr="00CD48B0">
        <w:rPr>
          <w:rFonts w:ascii="Verdana" w:hAnsi="Verdana"/>
          <w:sz w:val="16"/>
          <w:szCs w:val="16"/>
        </w:rPr>
        <w:tab/>
        <w:t xml:space="preserve">10 jaar, indien men de installatievoorwaarden respecteert en voldoet aan de garantievoorschriften van </w:t>
      </w:r>
      <w:r>
        <w:rPr>
          <w:rFonts w:ascii="Verdana" w:hAnsi="Verdana"/>
          <w:sz w:val="16"/>
          <w:szCs w:val="16"/>
        </w:rPr>
        <w:t>Stelrad</w:t>
      </w:r>
      <w:r w:rsidRPr="00CD48B0">
        <w:rPr>
          <w:rFonts w:ascii="Verdana" w:hAnsi="Verdana"/>
          <w:sz w:val="16"/>
          <w:szCs w:val="16"/>
        </w:rPr>
        <w:t>.</w:t>
      </w:r>
    </w:p>
    <w:p w14:paraId="150B1111" w14:textId="39036795" w:rsidR="00C03E60" w:rsidRPr="00CD48B0" w:rsidRDefault="00C03E60" w:rsidP="00C03E60">
      <w:pPr>
        <w:tabs>
          <w:tab w:val="left" w:pos="2410"/>
        </w:tabs>
        <w:suppressAutoHyphens/>
        <w:ind w:left="2410" w:hanging="2410"/>
        <w:rPr>
          <w:rFonts w:ascii="Verdana" w:hAnsi="Verdana"/>
          <w:sz w:val="16"/>
          <w:szCs w:val="16"/>
        </w:rPr>
      </w:pPr>
      <w:r w:rsidRPr="00CD48B0">
        <w:rPr>
          <w:rFonts w:ascii="Verdana" w:hAnsi="Verdana"/>
          <w:sz w:val="16"/>
          <w:szCs w:val="16"/>
        </w:rPr>
        <w:t>Lakproces:</w:t>
      </w:r>
      <w:r w:rsidRPr="00CD48B0">
        <w:rPr>
          <w:rFonts w:ascii="Verdana" w:hAnsi="Verdana"/>
          <w:sz w:val="16"/>
          <w:szCs w:val="16"/>
        </w:rPr>
        <w:tab/>
        <w:t>Alle</w:t>
      </w:r>
      <w:r>
        <w:rPr>
          <w:rFonts w:ascii="Verdana" w:hAnsi="Verdana"/>
          <w:sz w:val="16"/>
          <w:szCs w:val="16"/>
        </w:rPr>
        <w:t xml:space="preserve"> </w:t>
      </w:r>
      <w:r w:rsidRPr="00CD48B0">
        <w:rPr>
          <w:rFonts w:ascii="Verdana" w:hAnsi="Verdana"/>
          <w:sz w:val="16"/>
          <w:szCs w:val="16"/>
        </w:rPr>
        <w:t>radiatoren</w:t>
      </w:r>
      <w:r>
        <w:rPr>
          <w:rFonts w:ascii="Verdana" w:hAnsi="Verdana"/>
          <w:sz w:val="16"/>
          <w:szCs w:val="16"/>
        </w:rPr>
        <w:t xml:space="preserve"> </w:t>
      </w:r>
      <w:r w:rsidRPr="00CD48B0">
        <w:rPr>
          <w:rFonts w:ascii="Verdana" w:hAnsi="Verdana"/>
          <w:sz w:val="16"/>
          <w:szCs w:val="16"/>
        </w:rPr>
        <w:t>zijn</w:t>
      </w:r>
      <w:r>
        <w:rPr>
          <w:rFonts w:ascii="Verdana" w:hAnsi="Verdana"/>
          <w:sz w:val="16"/>
          <w:szCs w:val="16"/>
        </w:rPr>
        <w:t xml:space="preserve"> </w:t>
      </w:r>
      <w:r w:rsidRPr="00CD48B0">
        <w:rPr>
          <w:rFonts w:ascii="Verdana" w:hAnsi="Verdana"/>
          <w:sz w:val="16"/>
          <w:szCs w:val="16"/>
        </w:rPr>
        <w:t>ontvet,</w:t>
      </w:r>
      <w:r>
        <w:rPr>
          <w:rFonts w:ascii="Verdana" w:hAnsi="Verdana"/>
          <w:sz w:val="16"/>
          <w:szCs w:val="16"/>
        </w:rPr>
        <w:t xml:space="preserve"> </w:t>
      </w:r>
      <w:r w:rsidRPr="00CD48B0">
        <w:rPr>
          <w:rFonts w:ascii="Verdana" w:hAnsi="Verdana"/>
          <w:sz w:val="16"/>
          <w:szCs w:val="16"/>
        </w:rPr>
        <w:t>gefosfateerd,</w:t>
      </w:r>
      <w:r>
        <w:rPr>
          <w:rFonts w:ascii="Verdana" w:hAnsi="Verdana"/>
          <w:sz w:val="16"/>
          <w:szCs w:val="16"/>
        </w:rPr>
        <w:t xml:space="preserve"> </w:t>
      </w:r>
      <w:r w:rsidRPr="00CD48B0">
        <w:rPr>
          <w:rFonts w:ascii="Verdana" w:hAnsi="Verdana"/>
          <w:sz w:val="16"/>
          <w:szCs w:val="16"/>
        </w:rPr>
        <w:t>kataforetisch</w:t>
      </w:r>
      <w:r>
        <w:rPr>
          <w:rFonts w:ascii="Verdana" w:hAnsi="Verdana"/>
          <w:sz w:val="16"/>
          <w:szCs w:val="16"/>
        </w:rPr>
        <w:t xml:space="preserve"> </w:t>
      </w:r>
      <w:r w:rsidRPr="00CD48B0">
        <w:rPr>
          <w:rFonts w:ascii="Verdana" w:hAnsi="Verdana"/>
          <w:sz w:val="16"/>
          <w:szCs w:val="16"/>
        </w:rPr>
        <w:t>gegrondlakt</w:t>
      </w:r>
      <w:r>
        <w:rPr>
          <w:rFonts w:ascii="Verdana" w:hAnsi="Verdana"/>
          <w:sz w:val="16"/>
          <w:szCs w:val="16"/>
        </w:rPr>
        <w:t xml:space="preserve"> </w:t>
      </w:r>
      <w:r w:rsidRPr="00CD48B0">
        <w:rPr>
          <w:rFonts w:ascii="Verdana" w:hAnsi="Verdana"/>
          <w:sz w:val="16"/>
          <w:szCs w:val="16"/>
        </w:rPr>
        <w:t>en</w:t>
      </w:r>
      <w:r>
        <w:rPr>
          <w:rFonts w:ascii="Verdana" w:hAnsi="Verdana"/>
          <w:sz w:val="16"/>
          <w:szCs w:val="16"/>
        </w:rPr>
        <w:t xml:space="preserve"> </w:t>
      </w:r>
      <w:r w:rsidRPr="00CD48B0">
        <w:rPr>
          <w:rFonts w:ascii="Verdana" w:hAnsi="Verdana"/>
          <w:sz w:val="16"/>
          <w:szCs w:val="16"/>
        </w:rPr>
        <w:t>standaard</w:t>
      </w:r>
      <w:r>
        <w:rPr>
          <w:rFonts w:ascii="Verdana" w:hAnsi="Verdana"/>
          <w:sz w:val="16"/>
          <w:szCs w:val="16"/>
        </w:rPr>
        <w:t xml:space="preserve"> </w:t>
      </w:r>
      <w:r w:rsidRPr="00CD48B0">
        <w:rPr>
          <w:rFonts w:ascii="Verdana" w:hAnsi="Verdana"/>
          <w:sz w:val="16"/>
          <w:szCs w:val="16"/>
        </w:rPr>
        <w:t>in</w:t>
      </w:r>
      <w:r>
        <w:rPr>
          <w:rFonts w:ascii="Verdana" w:hAnsi="Verdana"/>
          <w:sz w:val="16"/>
          <w:szCs w:val="16"/>
        </w:rPr>
        <w:t xml:space="preserve"> Stelrad </w:t>
      </w:r>
      <w:r w:rsidRPr="00CD48B0">
        <w:rPr>
          <w:rFonts w:ascii="Verdana" w:hAnsi="Verdana"/>
          <w:sz w:val="16"/>
          <w:szCs w:val="16"/>
        </w:rPr>
        <w:t>wit</w:t>
      </w:r>
      <w:r>
        <w:rPr>
          <w:rFonts w:ascii="Verdana" w:hAnsi="Verdana"/>
          <w:sz w:val="16"/>
          <w:szCs w:val="16"/>
        </w:rPr>
        <w:t xml:space="preserve"> </w:t>
      </w:r>
      <w:r w:rsidRPr="00CD48B0">
        <w:rPr>
          <w:rFonts w:ascii="Verdana" w:hAnsi="Verdana"/>
          <w:sz w:val="16"/>
          <w:szCs w:val="16"/>
        </w:rPr>
        <w:t>9016 gepoederlakt.</w:t>
      </w:r>
    </w:p>
    <w:p w14:paraId="649A74BE" w14:textId="50919C05"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Kleuren:</w:t>
      </w:r>
      <w:r w:rsidRPr="00CD48B0">
        <w:rPr>
          <w:rFonts w:ascii="Verdana" w:hAnsi="Verdana"/>
          <w:sz w:val="16"/>
          <w:szCs w:val="16"/>
        </w:rPr>
        <w:tab/>
      </w:r>
      <w:r>
        <w:rPr>
          <w:rFonts w:ascii="Verdana" w:hAnsi="Verdana"/>
          <w:sz w:val="16"/>
          <w:szCs w:val="16"/>
        </w:rPr>
        <w:t>Stelrad</w:t>
      </w:r>
      <w:r w:rsidRPr="00CD48B0">
        <w:rPr>
          <w:rFonts w:ascii="Verdana" w:hAnsi="Verdana"/>
          <w:sz w:val="16"/>
          <w:szCs w:val="16"/>
        </w:rPr>
        <w:t xml:space="preserve"> wit 9016 + 35 andere </w:t>
      </w:r>
      <w:r>
        <w:rPr>
          <w:rFonts w:ascii="Verdana" w:hAnsi="Verdana"/>
          <w:sz w:val="16"/>
          <w:szCs w:val="16"/>
        </w:rPr>
        <w:t>Stelrad</w:t>
      </w:r>
      <w:r w:rsidRPr="00CD48B0">
        <w:rPr>
          <w:rFonts w:ascii="Verdana" w:hAnsi="Verdana"/>
          <w:sz w:val="16"/>
          <w:szCs w:val="16"/>
        </w:rPr>
        <w:t xml:space="preserve"> kleuren of 200 RAL-kleuren mogelijk</w:t>
      </w:r>
    </w:p>
    <w:p w14:paraId="2E98D330"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Maximale werkdruk:</w:t>
      </w:r>
      <w:r w:rsidRPr="00CD48B0">
        <w:rPr>
          <w:rFonts w:ascii="Verdana" w:hAnsi="Verdana"/>
          <w:sz w:val="16"/>
          <w:szCs w:val="16"/>
        </w:rPr>
        <w:tab/>
        <w:t xml:space="preserve">10 bar (getest op 13 bar) </w:t>
      </w:r>
    </w:p>
    <w:p w14:paraId="37EAA8C3"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Maximale werktemperatuur:</w:t>
      </w:r>
      <w:r w:rsidRPr="00CD48B0">
        <w:rPr>
          <w:rFonts w:ascii="Verdana" w:hAnsi="Verdana"/>
          <w:sz w:val="16"/>
          <w:szCs w:val="16"/>
        </w:rPr>
        <w:tab/>
        <w:t>110 °C</w:t>
      </w:r>
    </w:p>
    <w:p w14:paraId="40590FE4"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Conformiteit:</w:t>
      </w:r>
      <w:r w:rsidRPr="00CD48B0">
        <w:rPr>
          <w:rFonts w:ascii="Verdana" w:hAnsi="Verdana"/>
          <w:sz w:val="16"/>
          <w:szCs w:val="16"/>
        </w:rPr>
        <w:tab/>
        <w:t>volgens EN442</w:t>
      </w:r>
    </w:p>
    <w:p w14:paraId="33C36982"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Kwaliteitsborging:</w:t>
      </w:r>
      <w:r w:rsidRPr="00CD48B0">
        <w:rPr>
          <w:rFonts w:ascii="Verdana" w:hAnsi="Verdana"/>
          <w:sz w:val="16"/>
          <w:szCs w:val="16"/>
        </w:rPr>
        <w:tab/>
        <w:t>NF</w:t>
      </w:r>
    </w:p>
    <w:p w14:paraId="6AB3653C" w14:textId="2545EAAC"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Type:</w:t>
      </w:r>
      <w:r w:rsidRPr="00CD48B0">
        <w:rPr>
          <w:rFonts w:ascii="Verdana" w:hAnsi="Verdana"/>
          <w:sz w:val="16"/>
          <w:szCs w:val="16"/>
        </w:rPr>
        <w:tab/>
      </w:r>
      <w:r>
        <w:rPr>
          <w:rFonts w:ascii="Verdana" w:hAnsi="Verdana"/>
          <w:sz w:val="16"/>
          <w:szCs w:val="16"/>
        </w:rPr>
        <w:t>32</w:t>
      </w:r>
    </w:p>
    <w:p w14:paraId="7F3F93CC"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Hoogtes:</w:t>
      </w:r>
      <w:r w:rsidRPr="00CD48B0">
        <w:rPr>
          <w:rFonts w:ascii="Verdana" w:hAnsi="Verdana"/>
          <w:sz w:val="16"/>
          <w:szCs w:val="16"/>
        </w:rPr>
        <w:tab/>
        <w:t>400 | 600 | 700 mm</w:t>
      </w:r>
    </w:p>
    <w:p w14:paraId="4515F39E"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Lengtes:</w:t>
      </w:r>
      <w:r w:rsidRPr="00CD48B0">
        <w:rPr>
          <w:rFonts w:ascii="Verdana" w:hAnsi="Verdana"/>
          <w:sz w:val="16"/>
          <w:szCs w:val="16"/>
        </w:rPr>
        <w:tab/>
        <w:t xml:space="preserve">400 – </w:t>
      </w:r>
      <w:r>
        <w:rPr>
          <w:rFonts w:ascii="Verdana" w:hAnsi="Verdana"/>
          <w:sz w:val="16"/>
          <w:szCs w:val="16"/>
        </w:rPr>
        <w:t>2</w:t>
      </w:r>
      <w:r w:rsidRPr="00CD48B0">
        <w:rPr>
          <w:rFonts w:ascii="Verdana" w:hAnsi="Verdana"/>
          <w:sz w:val="16"/>
          <w:szCs w:val="16"/>
        </w:rPr>
        <w:t>.</w:t>
      </w:r>
      <w:r>
        <w:rPr>
          <w:rFonts w:ascii="Verdana" w:hAnsi="Verdana"/>
          <w:sz w:val="16"/>
          <w:szCs w:val="16"/>
        </w:rPr>
        <w:t>4</w:t>
      </w:r>
      <w:r w:rsidRPr="00CD48B0">
        <w:rPr>
          <w:rFonts w:ascii="Verdana" w:hAnsi="Verdana"/>
          <w:sz w:val="16"/>
          <w:szCs w:val="16"/>
        </w:rPr>
        <w:t>00 mm</w:t>
      </w:r>
    </w:p>
    <w:p w14:paraId="762FCDA3" w14:textId="77777777" w:rsidR="00C03E60" w:rsidRPr="00CD48B0" w:rsidRDefault="00C03E60" w:rsidP="00C03E60">
      <w:pPr>
        <w:tabs>
          <w:tab w:val="left" w:pos="2410"/>
        </w:tabs>
        <w:suppressAutoHyphens/>
        <w:rPr>
          <w:rFonts w:ascii="Verdana" w:hAnsi="Verdana"/>
          <w:sz w:val="16"/>
          <w:szCs w:val="16"/>
        </w:rPr>
      </w:pPr>
      <w:r w:rsidRPr="00CD48B0">
        <w:rPr>
          <w:rFonts w:ascii="Verdana" w:hAnsi="Verdana"/>
          <w:sz w:val="16"/>
          <w:szCs w:val="16"/>
        </w:rPr>
        <w:t>Dieptes:</w:t>
      </w:r>
      <w:r w:rsidRPr="00CD48B0">
        <w:rPr>
          <w:rFonts w:ascii="Verdana" w:hAnsi="Verdana"/>
          <w:sz w:val="16"/>
          <w:szCs w:val="16"/>
        </w:rPr>
        <w:tab/>
        <w:t>158 mm</w:t>
      </w:r>
    </w:p>
    <w:p w14:paraId="57AD96C5" w14:textId="22F0CCDE" w:rsidR="001D5220" w:rsidRPr="005D3368" w:rsidRDefault="001D5220" w:rsidP="00C03E60">
      <w:pPr>
        <w:tabs>
          <w:tab w:val="left" w:pos="2410"/>
        </w:tabs>
        <w:suppressAutoHyphens/>
        <w:rPr>
          <w:rFonts w:ascii="Verdana" w:hAnsi="Verdana"/>
          <w:sz w:val="16"/>
          <w:szCs w:val="16"/>
          <w:lang w:val="fr-FR"/>
        </w:rPr>
      </w:pPr>
    </w:p>
    <w:sectPr w:rsidR="001D5220" w:rsidRPr="005D336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15B8" w14:textId="77777777" w:rsidR="00A66D96" w:rsidRDefault="00A66D96" w:rsidP="00AD4C15">
      <w:pPr>
        <w:spacing w:after="0" w:line="240" w:lineRule="auto"/>
      </w:pPr>
      <w:r>
        <w:separator/>
      </w:r>
    </w:p>
  </w:endnote>
  <w:endnote w:type="continuationSeparator" w:id="0">
    <w:p w14:paraId="6AA1B7C6" w14:textId="77777777" w:rsidR="00A66D96" w:rsidRDefault="00A66D9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E559" w14:textId="77777777" w:rsidR="00A66D96" w:rsidRDefault="00A66D96" w:rsidP="00AD4C15">
      <w:pPr>
        <w:spacing w:after="0" w:line="240" w:lineRule="auto"/>
      </w:pPr>
      <w:r>
        <w:separator/>
      </w:r>
    </w:p>
  </w:footnote>
  <w:footnote w:type="continuationSeparator" w:id="0">
    <w:p w14:paraId="47DD03F1" w14:textId="77777777" w:rsidR="00A66D96" w:rsidRDefault="00A66D9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D6B08"/>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47E8"/>
    <w:rsid w:val="003B5542"/>
    <w:rsid w:val="003C15E3"/>
    <w:rsid w:val="003C2724"/>
    <w:rsid w:val="003E218A"/>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368"/>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61BED"/>
    <w:rsid w:val="00770BBE"/>
    <w:rsid w:val="007904D9"/>
    <w:rsid w:val="007A002C"/>
    <w:rsid w:val="007A3367"/>
    <w:rsid w:val="007A5FBF"/>
    <w:rsid w:val="007B0A65"/>
    <w:rsid w:val="007B2136"/>
    <w:rsid w:val="007D769E"/>
    <w:rsid w:val="00817602"/>
    <w:rsid w:val="00823956"/>
    <w:rsid w:val="0082767A"/>
    <w:rsid w:val="00876C4A"/>
    <w:rsid w:val="008829B5"/>
    <w:rsid w:val="00882C83"/>
    <w:rsid w:val="00896594"/>
    <w:rsid w:val="008B6EF1"/>
    <w:rsid w:val="00906EF2"/>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6D96"/>
    <w:rsid w:val="00A67F27"/>
    <w:rsid w:val="00A824BC"/>
    <w:rsid w:val="00A95867"/>
    <w:rsid w:val="00AA38D5"/>
    <w:rsid w:val="00AB3D29"/>
    <w:rsid w:val="00AC1E60"/>
    <w:rsid w:val="00AC741A"/>
    <w:rsid w:val="00AD1BEA"/>
    <w:rsid w:val="00AD4C15"/>
    <w:rsid w:val="00AD6E4B"/>
    <w:rsid w:val="00AE4D0C"/>
    <w:rsid w:val="00AF16AD"/>
    <w:rsid w:val="00B00B88"/>
    <w:rsid w:val="00B10BC5"/>
    <w:rsid w:val="00B215A7"/>
    <w:rsid w:val="00B53D29"/>
    <w:rsid w:val="00B7722E"/>
    <w:rsid w:val="00B9027A"/>
    <w:rsid w:val="00BA0105"/>
    <w:rsid w:val="00BA0FBE"/>
    <w:rsid w:val="00BA3331"/>
    <w:rsid w:val="00BD700F"/>
    <w:rsid w:val="00BE451E"/>
    <w:rsid w:val="00C03E60"/>
    <w:rsid w:val="00C243C1"/>
    <w:rsid w:val="00C3611C"/>
    <w:rsid w:val="00C43039"/>
    <w:rsid w:val="00C66390"/>
    <w:rsid w:val="00C73932"/>
    <w:rsid w:val="00C91886"/>
    <w:rsid w:val="00CA2D46"/>
    <w:rsid w:val="00CB32CF"/>
    <w:rsid w:val="00CB504F"/>
    <w:rsid w:val="00CE17C5"/>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553B2"/>
    <w:rsid w:val="00E565B0"/>
    <w:rsid w:val="00E611EE"/>
    <w:rsid w:val="00E643A2"/>
    <w:rsid w:val="00E76EFA"/>
    <w:rsid w:val="00E93030"/>
    <w:rsid w:val="00EB3A04"/>
    <w:rsid w:val="00EB5050"/>
    <w:rsid w:val="00EC7BA9"/>
    <w:rsid w:val="00EE5707"/>
    <w:rsid w:val="00EF191B"/>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AD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F31-7D44-4C05-BF66-0EA2E61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8</cp:revision>
  <dcterms:created xsi:type="dcterms:W3CDTF">2018-07-10T09:05:00Z</dcterms:created>
  <dcterms:modified xsi:type="dcterms:W3CDTF">2023-05-12T13:22:00Z</dcterms:modified>
</cp:coreProperties>
</file>