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873D" w14:textId="77777777" w:rsidR="00CB2D3D" w:rsidRDefault="00CB2D3D" w:rsidP="00CB2D3D">
      <w:pPr>
        <w:tabs>
          <w:tab w:val="left" w:pos="2410"/>
        </w:tabs>
        <w:suppressAutoHyphens/>
        <w:rPr>
          <w:rFonts w:ascii="Verdana" w:hAnsi="Verdana"/>
          <w:color w:val="92766F"/>
          <w:sz w:val="48"/>
          <w:szCs w:val="48"/>
          <w:lang w:val="de-DE"/>
        </w:rPr>
      </w:pPr>
      <w:r w:rsidRPr="00CB2D3D">
        <w:rPr>
          <w:rFonts w:ascii="Verdana" w:hAnsi="Verdana"/>
          <w:color w:val="92766F"/>
          <w:sz w:val="48"/>
          <w:szCs w:val="48"/>
          <w:lang w:val="de-DE"/>
        </w:rPr>
        <w:t>COMPACT STYLE</w:t>
      </w:r>
    </w:p>
    <w:p w14:paraId="3DE5F0F3" w14:textId="77777777" w:rsidR="00CB2D3D" w:rsidRDefault="00CB2D3D" w:rsidP="00CB2D3D">
      <w:pPr>
        <w:tabs>
          <w:tab w:val="left" w:pos="2410"/>
        </w:tabs>
        <w:suppressAutoHyphens/>
        <w:rPr>
          <w:rFonts w:ascii="Verdana" w:hAnsi="Verdana"/>
          <w:sz w:val="20"/>
          <w:szCs w:val="20"/>
          <w:lang w:val="de-DE"/>
        </w:rPr>
      </w:pPr>
      <w:r w:rsidRPr="00CB2D3D">
        <w:rPr>
          <w:rFonts w:ascii="Verdana" w:hAnsi="Verdana"/>
          <w:sz w:val="20"/>
          <w:szCs w:val="20"/>
          <w:lang w:val="de-DE"/>
        </w:rPr>
        <w:t>Der Compact Style ist ein dekorativer Heizkörper, der durch seiner horizontalen Linien eine Atmosphäre von Ruhe, Leichtigkeit und räumliche Weite erzeugt. Ein Kompaktheizkörper, der dank seiner Flachen Vorderseite mit Schattenfugen und eng anliegenden Seitenverkleidungen mit Abdeckgitter einen sehr gepflegtes und vollendetes Image bekommt.</w:t>
      </w:r>
    </w:p>
    <w:p w14:paraId="39596030" w14:textId="77777777" w:rsidR="00CB2D3D" w:rsidRPr="00CB2D3D" w:rsidRDefault="00CB2D3D" w:rsidP="00CB2D3D">
      <w:pPr>
        <w:tabs>
          <w:tab w:val="left" w:pos="2410"/>
        </w:tabs>
        <w:suppressAutoHyphens/>
        <w:rPr>
          <w:rFonts w:ascii="Verdana" w:hAnsi="Verdana"/>
          <w:sz w:val="20"/>
          <w:szCs w:val="20"/>
          <w:lang w:val="de-DE"/>
        </w:rPr>
      </w:pPr>
    </w:p>
    <w:p w14:paraId="34CBD6F9"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Produkt:</w:t>
      </w:r>
      <w:r w:rsidRPr="00CB2D3D">
        <w:rPr>
          <w:rFonts w:ascii="Verdana" w:hAnsi="Verdana"/>
          <w:sz w:val="16"/>
          <w:szCs w:val="16"/>
          <w:lang w:val="de-DE"/>
        </w:rPr>
        <w:tab/>
        <w:t>dekorativer verkleideter Plattenheizkörper mit flacher Vorderseite mit Schattenfugen</w:t>
      </w:r>
    </w:p>
    <w:p w14:paraId="0B02D784" w14:textId="77777777" w:rsidR="00CB2D3D" w:rsidRPr="00CB2D3D" w:rsidRDefault="00CB2D3D" w:rsidP="00CB2D3D">
      <w:pPr>
        <w:tabs>
          <w:tab w:val="left" w:pos="2410"/>
        </w:tabs>
        <w:suppressAutoHyphens/>
        <w:ind w:left="2410" w:hanging="2410"/>
        <w:rPr>
          <w:rFonts w:ascii="Verdana" w:hAnsi="Verdana"/>
          <w:sz w:val="16"/>
          <w:szCs w:val="16"/>
          <w:lang w:val="de-DE"/>
        </w:rPr>
      </w:pPr>
      <w:r w:rsidRPr="00CB2D3D">
        <w:rPr>
          <w:rFonts w:ascii="Verdana" w:hAnsi="Verdana"/>
          <w:sz w:val="16"/>
          <w:szCs w:val="16"/>
          <w:lang w:val="de-DE"/>
        </w:rPr>
        <w:t>Verarbeitung:</w:t>
      </w:r>
      <w:r w:rsidRPr="00CB2D3D">
        <w:rPr>
          <w:rFonts w:ascii="Verdana" w:hAnsi="Verdana"/>
          <w:sz w:val="16"/>
          <w:szCs w:val="16"/>
          <w:lang w:val="de-DE"/>
        </w:rPr>
        <w:tab/>
        <w:t>dekorative flache Vorderseite mit Schattenfugen, mit Abdeckgitter und Seitenverkleidungen</w:t>
      </w:r>
    </w:p>
    <w:p w14:paraId="07129A41" w14:textId="4DDBB8A1" w:rsidR="00CB2D3D" w:rsidRPr="00CB2D3D" w:rsidRDefault="00CB2D3D" w:rsidP="00CB2D3D">
      <w:pPr>
        <w:tabs>
          <w:tab w:val="left" w:pos="2410"/>
        </w:tabs>
        <w:suppressAutoHyphens/>
        <w:ind w:left="2410" w:hanging="2410"/>
        <w:rPr>
          <w:rFonts w:ascii="Verdana" w:hAnsi="Verdana"/>
          <w:sz w:val="16"/>
          <w:szCs w:val="16"/>
          <w:lang w:val="de-DE"/>
        </w:rPr>
      </w:pPr>
      <w:r w:rsidRPr="00CB2D3D">
        <w:rPr>
          <w:rFonts w:ascii="Verdana" w:hAnsi="Verdana"/>
          <w:sz w:val="16"/>
          <w:szCs w:val="16"/>
          <w:lang w:val="de-DE"/>
        </w:rPr>
        <w:t>Mitgeliefert:</w:t>
      </w:r>
      <w:r w:rsidRPr="00CB2D3D">
        <w:rPr>
          <w:rFonts w:ascii="Verdana" w:hAnsi="Verdana"/>
          <w:sz w:val="16"/>
          <w:szCs w:val="16"/>
          <w:lang w:val="de-DE"/>
        </w:rPr>
        <w:tab/>
      </w:r>
      <w:r w:rsidR="00715F22" w:rsidRPr="00715F22">
        <w:rPr>
          <w:rFonts w:ascii="Verdana" w:hAnsi="Verdana"/>
          <w:sz w:val="16"/>
          <w:szCs w:val="16"/>
          <w:lang w:val="de-DE"/>
        </w:rPr>
        <w:t xml:space="preserve">VDI-Konsolen mit Aushebesicherung (Typ Monclac), </w:t>
      </w:r>
      <w:r w:rsidRPr="00CB2D3D">
        <w:rPr>
          <w:rFonts w:ascii="Verdana" w:hAnsi="Verdana"/>
          <w:sz w:val="16"/>
          <w:szCs w:val="16"/>
          <w:lang w:val="de-DE"/>
        </w:rPr>
        <w:t>Schrauben, Dübel, Entlüftungs- und Blindstopfen, Montageanleitung</w:t>
      </w:r>
    </w:p>
    <w:p w14:paraId="6FB46509"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Anschlüsse:</w:t>
      </w:r>
      <w:r w:rsidRPr="00CB2D3D">
        <w:rPr>
          <w:rFonts w:ascii="Verdana" w:hAnsi="Verdana"/>
          <w:sz w:val="16"/>
          <w:szCs w:val="16"/>
          <w:lang w:val="de-DE"/>
        </w:rPr>
        <w:tab/>
        <w:t>4 x ½" Innengewinde</w:t>
      </w:r>
    </w:p>
    <w:p w14:paraId="7694F7A9"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Befestigungslaschen:</w:t>
      </w:r>
      <w:r w:rsidRPr="00CB2D3D">
        <w:rPr>
          <w:rFonts w:ascii="Verdana" w:hAnsi="Verdana"/>
          <w:sz w:val="16"/>
          <w:szCs w:val="16"/>
          <w:lang w:val="de-DE"/>
        </w:rPr>
        <w:tab/>
        <w:t>2 Paar bis 1.600 mm und 3 Paar ab 1.800 mm</w:t>
      </w:r>
    </w:p>
    <w:p w14:paraId="4BEE1617" w14:textId="77777777" w:rsidR="00CB2D3D" w:rsidRPr="00CB2D3D" w:rsidRDefault="00CB2D3D" w:rsidP="00CB2D3D">
      <w:pPr>
        <w:tabs>
          <w:tab w:val="left" w:pos="2410"/>
        </w:tabs>
        <w:suppressAutoHyphens/>
        <w:ind w:left="2410" w:hanging="2410"/>
        <w:rPr>
          <w:rFonts w:ascii="Verdana" w:hAnsi="Verdana"/>
          <w:sz w:val="16"/>
          <w:szCs w:val="16"/>
          <w:lang w:val="de-DE"/>
        </w:rPr>
      </w:pPr>
      <w:r w:rsidRPr="00CB2D3D">
        <w:rPr>
          <w:rFonts w:ascii="Verdana" w:hAnsi="Verdana"/>
          <w:sz w:val="16"/>
          <w:szCs w:val="16"/>
          <w:lang w:val="de-DE"/>
        </w:rPr>
        <w:t>Verpackung:</w:t>
      </w:r>
      <w:r w:rsidRPr="00CB2D3D">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07D24866" w14:textId="77777777" w:rsidR="00CB2D3D" w:rsidRPr="00CB2D3D" w:rsidRDefault="00CB2D3D" w:rsidP="00CB2D3D">
      <w:pPr>
        <w:tabs>
          <w:tab w:val="left" w:pos="2410"/>
        </w:tabs>
        <w:suppressAutoHyphens/>
        <w:ind w:left="2410" w:hanging="2410"/>
        <w:rPr>
          <w:rFonts w:ascii="Verdana" w:hAnsi="Verdana"/>
          <w:sz w:val="16"/>
          <w:szCs w:val="16"/>
          <w:lang w:val="de-DE"/>
        </w:rPr>
      </w:pPr>
      <w:r w:rsidRPr="00CB2D3D">
        <w:rPr>
          <w:rFonts w:ascii="Verdana" w:hAnsi="Verdana"/>
          <w:sz w:val="16"/>
          <w:szCs w:val="16"/>
          <w:lang w:val="de-DE"/>
        </w:rPr>
        <w:t>Garantie:</w:t>
      </w:r>
      <w:r w:rsidRPr="00CB2D3D">
        <w:rPr>
          <w:rFonts w:ascii="Verdana" w:hAnsi="Verdana"/>
          <w:sz w:val="16"/>
          <w:szCs w:val="16"/>
          <w:lang w:val="de-DE"/>
        </w:rPr>
        <w:tab/>
        <w:t>10 Jahre bei Einhaltung der Installationsvorschriften und bei Erfüllung der Garantiebedingungen von Stelrad.</w:t>
      </w:r>
    </w:p>
    <w:p w14:paraId="293034F1" w14:textId="77777777" w:rsidR="00CB2D3D" w:rsidRPr="00CB2D3D" w:rsidRDefault="00CB2D3D" w:rsidP="00CB2D3D">
      <w:pPr>
        <w:tabs>
          <w:tab w:val="left" w:pos="2410"/>
        </w:tabs>
        <w:suppressAutoHyphens/>
        <w:ind w:left="2410" w:hanging="2410"/>
        <w:rPr>
          <w:rFonts w:ascii="Verdana" w:hAnsi="Verdana"/>
          <w:sz w:val="16"/>
          <w:szCs w:val="16"/>
          <w:lang w:val="de-DE"/>
        </w:rPr>
      </w:pPr>
      <w:r w:rsidRPr="00CB2D3D">
        <w:rPr>
          <w:rFonts w:ascii="Verdana" w:hAnsi="Verdana"/>
          <w:sz w:val="16"/>
          <w:szCs w:val="16"/>
          <w:lang w:val="de-DE"/>
        </w:rPr>
        <w:t>Lackierungsverfahren:</w:t>
      </w:r>
      <w:r w:rsidRPr="00CB2D3D">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396BCAC2" w14:textId="77777777" w:rsidR="00CB2D3D" w:rsidRPr="00CB2D3D" w:rsidRDefault="00CB2D3D" w:rsidP="00CB2D3D">
      <w:pPr>
        <w:tabs>
          <w:tab w:val="left" w:pos="2410"/>
        </w:tabs>
        <w:suppressAutoHyphens/>
        <w:ind w:left="2410" w:hanging="2410"/>
        <w:rPr>
          <w:rFonts w:ascii="Verdana" w:hAnsi="Verdana"/>
          <w:sz w:val="16"/>
          <w:szCs w:val="16"/>
          <w:lang w:val="de-DE"/>
        </w:rPr>
      </w:pPr>
      <w:r w:rsidRPr="00CB2D3D">
        <w:rPr>
          <w:rFonts w:ascii="Verdana" w:hAnsi="Verdana"/>
          <w:sz w:val="16"/>
          <w:szCs w:val="16"/>
          <w:lang w:val="de-DE"/>
        </w:rPr>
        <w:t>Farben:</w:t>
      </w:r>
      <w:r w:rsidRPr="00CB2D3D">
        <w:rPr>
          <w:rFonts w:ascii="Verdana" w:hAnsi="Verdana"/>
          <w:sz w:val="16"/>
          <w:szCs w:val="16"/>
          <w:lang w:val="de-DE"/>
        </w:rPr>
        <w:tab/>
        <w:t>Stelrad weiß 9016. Auf Wunsch in 35 anderen Stelrad-Farben oder weitere rund 200 RAL-Farben.</w:t>
      </w:r>
    </w:p>
    <w:p w14:paraId="774E39B5"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Betriebsüberdruck:</w:t>
      </w:r>
      <w:r w:rsidRPr="00CB2D3D">
        <w:rPr>
          <w:rFonts w:ascii="Verdana" w:hAnsi="Verdana"/>
          <w:sz w:val="16"/>
          <w:szCs w:val="16"/>
          <w:lang w:val="de-DE"/>
        </w:rPr>
        <w:tab/>
        <w:t>max. 10 bar (Werksprüfdruck 13 bar)</w:t>
      </w:r>
    </w:p>
    <w:p w14:paraId="0F08CEAA"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Medium:</w:t>
      </w:r>
      <w:r w:rsidRPr="00CB2D3D">
        <w:rPr>
          <w:rFonts w:ascii="Verdana" w:hAnsi="Verdana"/>
          <w:sz w:val="16"/>
          <w:szCs w:val="16"/>
          <w:lang w:val="de-DE"/>
        </w:rPr>
        <w:tab/>
        <w:t>max.  Heisswasser bis 110 °C</w:t>
      </w:r>
    </w:p>
    <w:p w14:paraId="5FED179D"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Norm:</w:t>
      </w:r>
      <w:r w:rsidRPr="00CB2D3D">
        <w:rPr>
          <w:rFonts w:ascii="Verdana" w:hAnsi="Verdana"/>
          <w:sz w:val="16"/>
          <w:szCs w:val="16"/>
          <w:lang w:val="de-DE"/>
        </w:rPr>
        <w:tab/>
        <w:t>nach EN442</w:t>
      </w:r>
    </w:p>
    <w:p w14:paraId="25AFC34B"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Typen:</w:t>
      </w:r>
      <w:r w:rsidRPr="00CB2D3D">
        <w:rPr>
          <w:rFonts w:ascii="Verdana" w:hAnsi="Verdana"/>
          <w:sz w:val="16"/>
          <w:szCs w:val="16"/>
          <w:lang w:val="de-DE"/>
        </w:rPr>
        <w:tab/>
        <w:t>11 | 21 | 22 | 33</w:t>
      </w:r>
    </w:p>
    <w:p w14:paraId="62E3E53E"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Bauhöhen:</w:t>
      </w:r>
      <w:r w:rsidRPr="00CB2D3D">
        <w:rPr>
          <w:rFonts w:ascii="Verdana" w:hAnsi="Verdana"/>
          <w:sz w:val="16"/>
          <w:szCs w:val="16"/>
          <w:lang w:val="de-DE"/>
        </w:rPr>
        <w:tab/>
        <w:t>300 | 400 | 500 | 600 | 700 | 900 mm</w:t>
      </w:r>
    </w:p>
    <w:p w14:paraId="5BDE62EC" w14:textId="77777777" w:rsidR="00CB2D3D"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Baulängen:</w:t>
      </w:r>
      <w:r w:rsidRPr="00CB2D3D">
        <w:rPr>
          <w:rFonts w:ascii="Verdana" w:hAnsi="Verdana"/>
          <w:sz w:val="16"/>
          <w:szCs w:val="16"/>
          <w:lang w:val="de-DE"/>
        </w:rPr>
        <w:tab/>
        <w:t>400 – 2.000 mm</w:t>
      </w:r>
    </w:p>
    <w:p w14:paraId="7D85EB0C" w14:textId="77777777" w:rsidR="001D5220" w:rsidRPr="00CB2D3D" w:rsidRDefault="00CB2D3D" w:rsidP="00CB2D3D">
      <w:pPr>
        <w:tabs>
          <w:tab w:val="left" w:pos="2410"/>
        </w:tabs>
        <w:suppressAutoHyphens/>
        <w:rPr>
          <w:rFonts w:ascii="Verdana" w:hAnsi="Verdana"/>
          <w:sz w:val="16"/>
          <w:szCs w:val="16"/>
          <w:lang w:val="de-DE"/>
        </w:rPr>
      </w:pPr>
      <w:r w:rsidRPr="00CB2D3D">
        <w:rPr>
          <w:rFonts w:ascii="Verdana" w:hAnsi="Verdana"/>
          <w:sz w:val="16"/>
          <w:szCs w:val="16"/>
          <w:lang w:val="de-DE"/>
        </w:rPr>
        <w:t>Bautiefen:</w:t>
      </w:r>
      <w:r w:rsidRPr="00CB2D3D">
        <w:rPr>
          <w:rFonts w:ascii="Verdana" w:hAnsi="Verdana"/>
          <w:sz w:val="16"/>
          <w:szCs w:val="16"/>
          <w:lang w:val="de-DE"/>
        </w:rPr>
        <w:tab/>
        <w:t>63 | 79 | 102 | 160 mm</w:t>
      </w:r>
    </w:p>
    <w:sectPr w:rsidR="001D5220" w:rsidRPr="00CB2D3D"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6AB1" w14:textId="77777777" w:rsidR="00EB7449" w:rsidRDefault="00EB7449" w:rsidP="00AD4C15">
      <w:pPr>
        <w:spacing w:after="0" w:line="240" w:lineRule="auto"/>
      </w:pPr>
      <w:r>
        <w:separator/>
      </w:r>
    </w:p>
  </w:endnote>
  <w:endnote w:type="continuationSeparator" w:id="0">
    <w:p w14:paraId="07B4EB23" w14:textId="77777777" w:rsidR="00EB7449" w:rsidRDefault="00EB7449"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1A1B" w14:textId="77777777" w:rsidR="00EB7449" w:rsidRDefault="00EB7449" w:rsidP="00AD4C15">
      <w:pPr>
        <w:spacing w:after="0" w:line="240" w:lineRule="auto"/>
      </w:pPr>
      <w:r>
        <w:separator/>
      </w:r>
    </w:p>
  </w:footnote>
  <w:footnote w:type="continuationSeparator" w:id="0">
    <w:p w14:paraId="570E7027" w14:textId="77777777" w:rsidR="00EB7449" w:rsidRDefault="00EB7449"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15F22"/>
    <w:rsid w:val="00723F5E"/>
    <w:rsid w:val="00740837"/>
    <w:rsid w:val="00744284"/>
    <w:rsid w:val="0074554A"/>
    <w:rsid w:val="00770BBE"/>
    <w:rsid w:val="007904D9"/>
    <w:rsid w:val="007A002C"/>
    <w:rsid w:val="007A5FBF"/>
    <w:rsid w:val="007B0A65"/>
    <w:rsid w:val="007B2136"/>
    <w:rsid w:val="007E35B1"/>
    <w:rsid w:val="007E4F8B"/>
    <w:rsid w:val="00823956"/>
    <w:rsid w:val="0082767A"/>
    <w:rsid w:val="00867250"/>
    <w:rsid w:val="00867CF7"/>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B7449"/>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6F6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5DF4-E1D1-4010-8C69-9F1C8253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2018-07-09T13:17:00Z</dcterms:created>
  <dcterms:modified xsi:type="dcterms:W3CDTF">2022-05-12T11:26:00Z</dcterms:modified>
</cp:coreProperties>
</file>