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40" w:rsidRPr="005221E5" w:rsidRDefault="006D3835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 xml:space="preserve">BRIZA </w:t>
      </w:r>
      <w:r w:rsidR="002211D8">
        <w:rPr>
          <w:rFonts w:ascii="Verdana" w:hAnsi="Verdana"/>
          <w:color w:val="92766F"/>
          <w:sz w:val="48"/>
          <w:szCs w:val="48"/>
        </w:rPr>
        <w:t>DOUBLE</w:t>
      </w:r>
    </w:p>
    <w:p w:rsidR="006D3835" w:rsidRDefault="002211D8" w:rsidP="001550A6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2211D8">
        <w:rPr>
          <w:rFonts w:ascii="Verdana" w:hAnsi="Verdana"/>
          <w:sz w:val="20"/>
          <w:szCs w:val="20"/>
        </w:rPr>
        <w:t>Wanneer vormgeving alleen niet volstaat.</w:t>
      </w:r>
    </w:p>
    <w:p w:rsidR="002211D8" w:rsidRPr="005221E5" w:rsidRDefault="002211D8" w:rsidP="001550A6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:rsidR="002211D8" w:rsidRPr="002211D8" w:rsidRDefault="002211D8" w:rsidP="002211D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2211D8">
        <w:rPr>
          <w:rFonts w:ascii="Verdana" w:hAnsi="Verdana"/>
          <w:sz w:val="16"/>
          <w:szCs w:val="16"/>
          <w:lang w:val="en-US"/>
        </w:rPr>
        <w:t xml:space="preserve">Product: </w:t>
      </w:r>
      <w:r w:rsidRPr="002211D8">
        <w:rPr>
          <w:rFonts w:ascii="Verdana" w:hAnsi="Verdana"/>
          <w:sz w:val="16"/>
          <w:szCs w:val="16"/>
          <w:lang w:val="en-US"/>
        </w:rPr>
        <w:tab/>
        <w:t>Briza Double, verticale round tube on tube designradiator</w:t>
      </w:r>
    </w:p>
    <w:p w:rsidR="002211D8" w:rsidRPr="002211D8" w:rsidRDefault="002211D8" w:rsidP="002211D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211D8">
        <w:rPr>
          <w:rFonts w:ascii="Verdana" w:hAnsi="Verdana"/>
          <w:sz w:val="16"/>
          <w:szCs w:val="16"/>
        </w:rPr>
        <w:t xml:space="preserve">Meegeleverd: </w:t>
      </w:r>
      <w:r w:rsidRPr="002211D8">
        <w:rPr>
          <w:rFonts w:ascii="Verdana" w:hAnsi="Verdana"/>
          <w:sz w:val="16"/>
          <w:szCs w:val="16"/>
        </w:rPr>
        <w:tab/>
        <w:t>4 witte consoles (gechromeerd voor andere radiatorkleuren), schroeven, pluggen, montagevergrendeling, console-afdekking, designontluchter en -blindstop, blindstoppen en montage-instructie</w:t>
      </w:r>
    </w:p>
    <w:p w:rsidR="002211D8" w:rsidRPr="002211D8" w:rsidRDefault="002211D8" w:rsidP="002211D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211D8">
        <w:rPr>
          <w:rFonts w:ascii="Verdana" w:hAnsi="Verdana"/>
          <w:sz w:val="16"/>
          <w:szCs w:val="16"/>
        </w:rPr>
        <w:t xml:space="preserve">Aansluitingen: </w:t>
      </w:r>
      <w:r w:rsidRPr="002211D8">
        <w:rPr>
          <w:rFonts w:ascii="Verdana" w:hAnsi="Verdana"/>
          <w:sz w:val="16"/>
          <w:szCs w:val="16"/>
        </w:rPr>
        <w:tab/>
        <w:t>4 x ½” binnendraad (middenaansluiting inbegrepen)</w:t>
      </w:r>
    </w:p>
    <w:p w:rsidR="002211D8" w:rsidRPr="002211D8" w:rsidRDefault="002211D8" w:rsidP="002211D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211D8">
        <w:rPr>
          <w:rFonts w:ascii="Verdana" w:hAnsi="Verdana"/>
          <w:sz w:val="16"/>
          <w:szCs w:val="16"/>
        </w:rPr>
        <w:t xml:space="preserve">Verpakking: </w:t>
      </w:r>
      <w:r w:rsidRPr="002211D8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hoogte – lengte.</w:t>
      </w:r>
    </w:p>
    <w:p w:rsidR="002211D8" w:rsidRPr="002211D8" w:rsidRDefault="002211D8" w:rsidP="002211D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211D8">
        <w:rPr>
          <w:rFonts w:ascii="Verdana" w:hAnsi="Verdana"/>
          <w:sz w:val="16"/>
          <w:szCs w:val="16"/>
        </w:rPr>
        <w:t xml:space="preserve">Garantie: </w:t>
      </w:r>
      <w:r w:rsidRPr="002211D8">
        <w:rPr>
          <w:rFonts w:ascii="Verdana" w:hAnsi="Verdana"/>
          <w:sz w:val="16"/>
          <w:szCs w:val="16"/>
        </w:rPr>
        <w:tab/>
        <w:t>10 jaar, indien men de installatievoorwaarden respecteert, voldoet aan de garantievoorschriften van Stelrad en de radiator buiten spatbereik staat.</w:t>
      </w:r>
    </w:p>
    <w:p w:rsidR="002211D8" w:rsidRPr="002211D8" w:rsidRDefault="002211D8" w:rsidP="002211D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211D8">
        <w:rPr>
          <w:rFonts w:ascii="Verdana" w:hAnsi="Verdana"/>
          <w:sz w:val="16"/>
          <w:szCs w:val="16"/>
        </w:rPr>
        <w:t xml:space="preserve">Lakproces: </w:t>
      </w:r>
      <w:r w:rsidRPr="002211D8">
        <w:rPr>
          <w:rFonts w:ascii="Verdana" w:hAnsi="Verdana"/>
          <w:sz w:val="16"/>
          <w:szCs w:val="16"/>
        </w:rPr>
        <w:tab/>
        <w:t>Alle radiatoren zijn ontvet, gefosfateerd, kataforetisch gegrondlakt en standaard in Stelrad wit 9016 gepoederlakt.</w:t>
      </w:r>
    </w:p>
    <w:p w:rsidR="002211D8" w:rsidRPr="002211D8" w:rsidRDefault="002211D8" w:rsidP="002211D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211D8">
        <w:rPr>
          <w:rFonts w:ascii="Verdana" w:hAnsi="Verdana"/>
          <w:sz w:val="16"/>
          <w:szCs w:val="16"/>
        </w:rPr>
        <w:t xml:space="preserve">Kleuren: </w:t>
      </w:r>
      <w:r w:rsidRPr="002211D8">
        <w:rPr>
          <w:rFonts w:ascii="Verdana" w:hAnsi="Verdana"/>
          <w:sz w:val="16"/>
          <w:szCs w:val="16"/>
        </w:rPr>
        <w:tab/>
        <w:t xml:space="preserve">Stelrad wit 9016 + 35 andere Stelrad kleuren </w:t>
      </w:r>
      <w:bookmarkStart w:id="0" w:name="_GoBack"/>
      <w:bookmarkEnd w:id="0"/>
      <w:r w:rsidRPr="002211D8">
        <w:rPr>
          <w:rFonts w:ascii="Verdana" w:hAnsi="Verdana"/>
          <w:sz w:val="16"/>
          <w:szCs w:val="16"/>
        </w:rPr>
        <w:t>of 200 RAL-kleuren mogelijk</w:t>
      </w:r>
    </w:p>
    <w:p w:rsidR="002211D8" w:rsidRPr="002211D8" w:rsidRDefault="002211D8" w:rsidP="002211D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211D8">
        <w:rPr>
          <w:rFonts w:ascii="Verdana" w:hAnsi="Verdana"/>
          <w:sz w:val="16"/>
          <w:szCs w:val="16"/>
        </w:rPr>
        <w:t xml:space="preserve">Maximale werkdruk: </w:t>
      </w:r>
      <w:r w:rsidRPr="002211D8">
        <w:rPr>
          <w:rFonts w:ascii="Verdana" w:hAnsi="Verdana"/>
          <w:sz w:val="16"/>
          <w:szCs w:val="16"/>
        </w:rPr>
        <w:tab/>
        <w:t>6 bar (getest op 7,8 bar)</w:t>
      </w:r>
    </w:p>
    <w:p w:rsidR="002211D8" w:rsidRPr="002211D8" w:rsidRDefault="002211D8" w:rsidP="002211D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211D8">
        <w:rPr>
          <w:rFonts w:ascii="Verdana" w:hAnsi="Verdana"/>
          <w:sz w:val="16"/>
          <w:szCs w:val="16"/>
        </w:rPr>
        <w:t xml:space="preserve">Maximale werktemperatuur: </w:t>
      </w:r>
      <w:r w:rsidRPr="002211D8">
        <w:rPr>
          <w:rFonts w:ascii="Verdana" w:hAnsi="Verdana"/>
          <w:sz w:val="16"/>
          <w:szCs w:val="16"/>
        </w:rPr>
        <w:tab/>
        <w:t>95 °C</w:t>
      </w:r>
    </w:p>
    <w:p w:rsidR="002211D8" w:rsidRPr="002211D8" w:rsidRDefault="002211D8" w:rsidP="002211D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211D8">
        <w:rPr>
          <w:rFonts w:ascii="Verdana" w:hAnsi="Verdana"/>
          <w:sz w:val="16"/>
          <w:szCs w:val="16"/>
        </w:rPr>
        <w:t xml:space="preserve">Conformiteit: </w:t>
      </w:r>
      <w:r w:rsidRPr="002211D8">
        <w:rPr>
          <w:rFonts w:ascii="Verdana" w:hAnsi="Verdana"/>
          <w:sz w:val="16"/>
          <w:szCs w:val="16"/>
        </w:rPr>
        <w:tab/>
        <w:t>volgens EN442</w:t>
      </w:r>
    </w:p>
    <w:p w:rsidR="002211D8" w:rsidRPr="002211D8" w:rsidRDefault="002211D8" w:rsidP="002211D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211D8">
        <w:rPr>
          <w:rFonts w:ascii="Verdana" w:hAnsi="Verdana"/>
          <w:sz w:val="16"/>
          <w:szCs w:val="16"/>
        </w:rPr>
        <w:t xml:space="preserve">Hoogtes: </w:t>
      </w:r>
      <w:r w:rsidRPr="002211D8">
        <w:rPr>
          <w:rFonts w:ascii="Verdana" w:hAnsi="Verdana"/>
          <w:sz w:val="16"/>
          <w:szCs w:val="16"/>
        </w:rPr>
        <w:tab/>
        <w:t>1.800 | 2.000 mm</w:t>
      </w:r>
    </w:p>
    <w:p w:rsidR="002211D8" w:rsidRPr="002211D8" w:rsidRDefault="002211D8" w:rsidP="002211D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211D8">
        <w:rPr>
          <w:rFonts w:ascii="Verdana" w:hAnsi="Verdana"/>
          <w:sz w:val="16"/>
          <w:szCs w:val="16"/>
        </w:rPr>
        <w:t xml:space="preserve">Aantal buizen: </w:t>
      </w:r>
      <w:r w:rsidRPr="002211D8">
        <w:rPr>
          <w:rFonts w:ascii="Verdana" w:hAnsi="Verdana"/>
          <w:sz w:val="16"/>
          <w:szCs w:val="16"/>
        </w:rPr>
        <w:tab/>
        <w:t>24 | 28 | 32 | 36</w:t>
      </w:r>
    </w:p>
    <w:p w:rsidR="002211D8" w:rsidRPr="002211D8" w:rsidRDefault="002211D8" w:rsidP="002211D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211D8">
        <w:rPr>
          <w:rFonts w:ascii="Verdana" w:hAnsi="Verdana"/>
          <w:sz w:val="16"/>
          <w:szCs w:val="16"/>
        </w:rPr>
        <w:t xml:space="preserve">Lengtes: </w:t>
      </w:r>
      <w:r w:rsidRPr="002211D8">
        <w:rPr>
          <w:rFonts w:ascii="Verdana" w:hAnsi="Verdana"/>
          <w:sz w:val="16"/>
          <w:szCs w:val="16"/>
        </w:rPr>
        <w:tab/>
        <w:t>447 | 521 | 595 | 669 mm</w:t>
      </w:r>
    </w:p>
    <w:p w:rsidR="002211D8" w:rsidRPr="002211D8" w:rsidRDefault="002211D8" w:rsidP="002211D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211D8">
        <w:rPr>
          <w:rFonts w:ascii="Verdana" w:hAnsi="Verdana"/>
          <w:sz w:val="16"/>
          <w:szCs w:val="16"/>
        </w:rPr>
        <w:t xml:space="preserve">Buizen: </w:t>
      </w:r>
      <w:r w:rsidRPr="002211D8">
        <w:rPr>
          <w:rFonts w:ascii="Verdana" w:hAnsi="Verdana"/>
          <w:sz w:val="16"/>
          <w:szCs w:val="16"/>
        </w:rPr>
        <w:tab/>
        <w:t>verticaal, O-sectie, diameter 22 mm</w:t>
      </w:r>
    </w:p>
    <w:p w:rsidR="001D5220" w:rsidRPr="002211D8" w:rsidRDefault="002211D8" w:rsidP="002211D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211D8">
        <w:rPr>
          <w:rFonts w:ascii="Verdana" w:hAnsi="Verdana"/>
          <w:sz w:val="16"/>
          <w:szCs w:val="16"/>
        </w:rPr>
        <w:t xml:space="preserve">Collectoren: </w:t>
      </w:r>
      <w:r w:rsidRPr="002211D8">
        <w:rPr>
          <w:rFonts w:ascii="Verdana" w:hAnsi="Verdana"/>
          <w:sz w:val="16"/>
          <w:szCs w:val="16"/>
        </w:rPr>
        <w:tab/>
        <w:t>horizontaal, O-sectie, diameter 38 mm</w:t>
      </w:r>
    </w:p>
    <w:sectPr w:rsidR="001D5220" w:rsidRPr="002211D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56C" w:rsidRDefault="004D556C" w:rsidP="00AD4C15">
      <w:pPr>
        <w:spacing w:after="0" w:line="240" w:lineRule="auto"/>
      </w:pPr>
      <w:r>
        <w:separator/>
      </w:r>
    </w:p>
  </w:endnote>
  <w:endnote w:type="continuationSeparator" w:id="0">
    <w:p w:rsidR="004D556C" w:rsidRDefault="004D556C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56C" w:rsidRDefault="004D556C" w:rsidP="00AD4C15">
      <w:pPr>
        <w:spacing w:after="0" w:line="240" w:lineRule="auto"/>
      </w:pPr>
      <w:r>
        <w:separator/>
      </w:r>
    </w:p>
  </w:footnote>
  <w:footnote w:type="continuationSeparator" w:id="0">
    <w:p w:rsidR="004D556C" w:rsidRDefault="004D556C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77E6D"/>
    <w:rsid w:val="000A6419"/>
    <w:rsid w:val="000C7274"/>
    <w:rsid w:val="000C7738"/>
    <w:rsid w:val="000D018D"/>
    <w:rsid w:val="000E10FE"/>
    <w:rsid w:val="00106605"/>
    <w:rsid w:val="00134A98"/>
    <w:rsid w:val="001419BA"/>
    <w:rsid w:val="00146C1B"/>
    <w:rsid w:val="001550A6"/>
    <w:rsid w:val="00156040"/>
    <w:rsid w:val="001D5220"/>
    <w:rsid w:val="002211D8"/>
    <w:rsid w:val="00224089"/>
    <w:rsid w:val="00224C20"/>
    <w:rsid w:val="00230E70"/>
    <w:rsid w:val="00277A1F"/>
    <w:rsid w:val="002B40BD"/>
    <w:rsid w:val="002E3F18"/>
    <w:rsid w:val="0032244A"/>
    <w:rsid w:val="00325BAF"/>
    <w:rsid w:val="00355749"/>
    <w:rsid w:val="00360FFA"/>
    <w:rsid w:val="003C15E3"/>
    <w:rsid w:val="003C2724"/>
    <w:rsid w:val="00422C03"/>
    <w:rsid w:val="00432047"/>
    <w:rsid w:val="00456F46"/>
    <w:rsid w:val="0046476B"/>
    <w:rsid w:val="00465824"/>
    <w:rsid w:val="00473FF4"/>
    <w:rsid w:val="00480990"/>
    <w:rsid w:val="004D556C"/>
    <w:rsid w:val="00500A84"/>
    <w:rsid w:val="00517EDD"/>
    <w:rsid w:val="005221E5"/>
    <w:rsid w:val="00554692"/>
    <w:rsid w:val="00566A99"/>
    <w:rsid w:val="005A796E"/>
    <w:rsid w:val="005E2C5D"/>
    <w:rsid w:val="00611F8B"/>
    <w:rsid w:val="00625FC3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6D3835"/>
    <w:rsid w:val="00723F5E"/>
    <w:rsid w:val="0074554A"/>
    <w:rsid w:val="00770BBE"/>
    <w:rsid w:val="007A5FBF"/>
    <w:rsid w:val="007B2136"/>
    <w:rsid w:val="00823956"/>
    <w:rsid w:val="0082767A"/>
    <w:rsid w:val="00896594"/>
    <w:rsid w:val="008B6EF1"/>
    <w:rsid w:val="00977DF0"/>
    <w:rsid w:val="00984C1B"/>
    <w:rsid w:val="009867C1"/>
    <w:rsid w:val="00995CB9"/>
    <w:rsid w:val="009A36D8"/>
    <w:rsid w:val="009A3AF6"/>
    <w:rsid w:val="00A66031"/>
    <w:rsid w:val="00A67F27"/>
    <w:rsid w:val="00AC1E60"/>
    <w:rsid w:val="00AD4C15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D05C71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E5707"/>
    <w:rsid w:val="00F16A43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BE18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3FAE0-1069-497B-9230-8C1AEAA3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2018-07-09T08:06:00Z</dcterms:created>
  <dcterms:modified xsi:type="dcterms:W3CDTF">2018-07-09T08:06:00Z</dcterms:modified>
</cp:coreProperties>
</file>