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A1" w:rsidRPr="00934C76" w:rsidRDefault="00934C76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934C76">
        <w:rPr>
          <w:rFonts w:ascii="Verdana" w:eastAsia="Verdana" w:hAnsi="Verdana" w:cs="Verdana"/>
          <w:color w:val="92766F"/>
          <w:sz w:val="48"/>
          <w:szCs w:val="48"/>
        </w:rPr>
        <w:t>GA</w:t>
      </w:r>
      <w:r w:rsidRPr="00934C76">
        <w:rPr>
          <w:rFonts w:ascii="Verdana" w:eastAsia="Verdana" w:hAnsi="Verdana" w:cs="Verdana"/>
          <w:color w:val="92766F"/>
          <w:spacing w:val="-12"/>
          <w:sz w:val="48"/>
          <w:szCs w:val="48"/>
        </w:rPr>
        <w:t>L</w:t>
      </w:r>
      <w:r w:rsidRPr="00934C76">
        <w:rPr>
          <w:rFonts w:ascii="Verdana" w:eastAsia="Verdana" w:hAnsi="Verdana" w:cs="Verdana"/>
          <w:color w:val="92766F"/>
          <w:spacing w:val="-7"/>
          <w:sz w:val="48"/>
          <w:szCs w:val="48"/>
        </w:rPr>
        <w:t>V</w:t>
      </w:r>
      <w:r w:rsidRPr="00934C76">
        <w:rPr>
          <w:rFonts w:ascii="Verdana" w:eastAsia="Verdana" w:hAnsi="Verdana" w:cs="Verdana"/>
          <w:color w:val="92766F"/>
          <w:sz w:val="48"/>
          <w:szCs w:val="48"/>
        </w:rPr>
        <w:t>A</w:t>
      </w:r>
    </w:p>
    <w:p w:rsidR="005161A1" w:rsidRDefault="005161A1">
      <w:pPr>
        <w:spacing w:before="2" w:after="0" w:line="240" w:lineRule="exact"/>
        <w:rPr>
          <w:sz w:val="24"/>
          <w:szCs w:val="24"/>
        </w:rPr>
      </w:pPr>
    </w:p>
    <w:p w:rsidR="005161A1" w:rsidRDefault="00934C76">
      <w:pPr>
        <w:spacing w:after="0" w:line="240" w:lineRule="exact"/>
        <w:ind w:left="106" w:right="93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With 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Accord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base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ext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protecti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anised</w:t>
      </w:r>
      <w:proofErr w:type="spellEnd"/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coating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humid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spaces underneath,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Gal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ideal panel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bathroom.</w:t>
      </w:r>
    </w:p>
    <w:p w:rsidR="005161A1" w:rsidRDefault="005161A1">
      <w:pPr>
        <w:spacing w:before="7" w:after="0" w:line="190" w:lineRule="exact"/>
        <w:rPr>
          <w:sz w:val="19"/>
          <w:szCs w:val="19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na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panel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coating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protecti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coating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without 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mounting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 up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5161A1" w:rsidRDefault="00934C76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followed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5161A1" w:rsidRDefault="005161A1">
      <w:pPr>
        <w:spacing w:before="6" w:after="0" w:line="160" w:lineRule="exact"/>
        <w:rPr>
          <w:sz w:val="16"/>
          <w:szCs w:val="16"/>
        </w:rPr>
      </w:pPr>
    </w:p>
    <w:p w:rsidR="005161A1" w:rsidRDefault="00934C76">
      <w:pPr>
        <w:tabs>
          <w:tab w:val="left" w:pos="2720"/>
        </w:tabs>
        <w:spacing w:after="0" w:line="296" w:lineRule="auto"/>
        <w:ind w:left="2737" w:right="6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5161A1" w:rsidRDefault="005161A1">
      <w:pPr>
        <w:spacing w:before="6" w:after="0" w:line="160" w:lineRule="exact"/>
        <w:rPr>
          <w:sz w:val="16"/>
          <w:szCs w:val="16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allocator:</w:t>
      </w:r>
      <w:r>
        <w:rPr>
          <w:rFonts w:ascii="Verdana" w:eastAsia="Verdana" w:hAnsi="Verdana" w:cs="Verdana"/>
          <w:sz w:val="16"/>
          <w:szCs w:val="16"/>
        </w:rPr>
        <w:tab/>
        <w:t>Suitable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allocators,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both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electronic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according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principle</w:t>
      </w:r>
    </w:p>
    <w:p w:rsidR="005161A1" w:rsidRDefault="00934C76">
      <w:pPr>
        <w:tabs>
          <w:tab w:val="left" w:pos="2720"/>
        </w:tabs>
        <w:spacing w:before="45" w:after="0" w:line="500" w:lineRule="auto"/>
        <w:ind w:left="106" w:right="4433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ered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norm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EN834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EN835).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</w:t>
      </w: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33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900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5161A1" w:rsidRDefault="005161A1">
      <w:pPr>
        <w:spacing w:before="11" w:after="0" w:line="200" w:lineRule="exact"/>
        <w:rPr>
          <w:sz w:val="20"/>
          <w:szCs w:val="20"/>
        </w:rPr>
      </w:pPr>
    </w:p>
    <w:p w:rsidR="005161A1" w:rsidRDefault="00934C76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77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158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5161A1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1A1"/>
    <w:rsid w:val="001574F5"/>
    <w:rsid w:val="005161A1"/>
    <w:rsid w:val="009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5D0F-AF88-4FD5-A653-19040C6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